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46C6" w14:textId="77777777" w:rsidR="007728D1" w:rsidRDefault="007728D1" w:rsidP="007728D1">
      <w:pPr>
        <w:rPr>
          <w:rFonts w:cstheme="minorHAnsi"/>
          <w:b/>
          <w:bCs/>
          <w:color w:val="002060"/>
          <w:sz w:val="40"/>
          <w:szCs w:val="40"/>
        </w:rPr>
      </w:pPr>
      <w:r w:rsidRPr="00705EE4">
        <w:rPr>
          <w:rFonts w:cs="Calibri"/>
          <w:b/>
          <w:bCs/>
          <w:sz w:val="32"/>
          <w:szCs w:val="32"/>
        </w:rPr>
        <w:t>Course overview</w:t>
      </w:r>
    </w:p>
    <w:p w14:paraId="7866D08D" w14:textId="77777777" w:rsidR="007728D1" w:rsidRPr="001C183E" w:rsidRDefault="007728D1" w:rsidP="007728D1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1C183E">
        <w:rPr>
          <w:sz w:val="24"/>
          <w:szCs w:val="24"/>
        </w:rPr>
        <w:t>The following topics areas are studied during the 2 Year A level course: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2977"/>
        <w:gridCol w:w="6379"/>
      </w:tblGrid>
      <w:tr w:rsidR="007728D1" w14:paraId="2456FAF1" w14:textId="77777777" w:rsidTr="00DC4E7B">
        <w:tc>
          <w:tcPr>
            <w:tcW w:w="10349" w:type="dxa"/>
            <w:gridSpan w:val="3"/>
            <w:shd w:val="clear" w:color="auto" w:fill="E8E8E8" w:themeFill="background2"/>
          </w:tcPr>
          <w:p w14:paraId="1B5B9B06" w14:textId="77777777" w:rsidR="007728D1" w:rsidRPr="00057054" w:rsidRDefault="007728D1" w:rsidP="00DC4E7B">
            <w:pPr>
              <w:jc w:val="center"/>
              <w:rPr>
                <w:b/>
                <w:bCs/>
                <w:sz w:val="28"/>
                <w:szCs w:val="28"/>
              </w:rPr>
            </w:pPr>
            <w:r w:rsidRPr="00057054">
              <w:rPr>
                <w:b/>
                <w:bCs/>
                <w:color w:val="C00000"/>
                <w:sz w:val="28"/>
                <w:szCs w:val="28"/>
              </w:rPr>
              <w:t xml:space="preserve">KEY STAGE </w:t>
            </w:r>
            <w:r>
              <w:rPr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7728D1" w14:paraId="3D311DE4" w14:textId="77777777" w:rsidTr="00DC4E7B">
        <w:tc>
          <w:tcPr>
            <w:tcW w:w="993" w:type="dxa"/>
            <w:shd w:val="clear" w:color="auto" w:fill="E8E8E8" w:themeFill="background2"/>
          </w:tcPr>
          <w:p w14:paraId="37E5A726" w14:textId="77777777" w:rsidR="007728D1" w:rsidRPr="00057054" w:rsidRDefault="007728D1" w:rsidP="00DC4E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E8E8E8" w:themeFill="background2"/>
          </w:tcPr>
          <w:p w14:paraId="004A2E1B" w14:textId="77777777" w:rsidR="007728D1" w:rsidRPr="00057054" w:rsidRDefault="007728D1" w:rsidP="00DC4E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Topic</w:t>
            </w:r>
          </w:p>
        </w:tc>
        <w:tc>
          <w:tcPr>
            <w:tcW w:w="6379" w:type="dxa"/>
            <w:shd w:val="clear" w:color="auto" w:fill="E8E8E8" w:themeFill="background2"/>
          </w:tcPr>
          <w:p w14:paraId="38D7785B" w14:textId="77777777" w:rsidR="007728D1" w:rsidRPr="00057054" w:rsidRDefault="007728D1" w:rsidP="00DC4E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Key Themes </w:t>
            </w:r>
          </w:p>
        </w:tc>
      </w:tr>
      <w:tr w:rsidR="007728D1" w:rsidRPr="004E3E06" w14:paraId="69E013EE" w14:textId="77777777" w:rsidTr="00DC4E7B">
        <w:tc>
          <w:tcPr>
            <w:tcW w:w="993" w:type="dxa"/>
            <w:vMerge w:val="restart"/>
          </w:tcPr>
          <w:p w14:paraId="20548C19" w14:textId="77777777" w:rsidR="007728D1" w:rsidRDefault="007728D1" w:rsidP="00DC4E7B">
            <w:pPr>
              <w:jc w:val="center"/>
            </w:pPr>
          </w:p>
          <w:p w14:paraId="668F4D82" w14:textId="77777777" w:rsidR="007728D1" w:rsidRDefault="007728D1" w:rsidP="00DC4E7B">
            <w:pPr>
              <w:jc w:val="center"/>
            </w:pPr>
          </w:p>
          <w:p w14:paraId="229D576F" w14:textId="77777777" w:rsidR="007728D1" w:rsidRDefault="007728D1" w:rsidP="00DC4E7B">
            <w:pPr>
              <w:jc w:val="center"/>
              <w:rPr>
                <w:b/>
                <w:bCs/>
                <w:color w:val="0F4761" w:themeColor="accent1" w:themeShade="BF"/>
                <w:sz w:val="28"/>
                <w:szCs w:val="28"/>
              </w:rPr>
            </w:pPr>
          </w:p>
          <w:p w14:paraId="093003B0" w14:textId="77777777" w:rsidR="007728D1" w:rsidRDefault="007728D1" w:rsidP="00DC4E7B">
            <w:pPr>
              <w:jc w:val="center"/>
              <w:rPr>
                <w:b/>
                <w:bCs/>
                <w:color w:val="0F4761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0F4761" w:themeColor="accent1" w:themeShade="BF"/>
                <w:sz w:val="28"/>
                <w:szCs w:val="28"/>
              </w:rPr>
              <w:t>YEAR 12</w:t>
            </w:r>
          </w:p>
          <w:p w14:paraId="120A198F" w14:textId="77777777" w:rsidR="007728D1" w:rsidRDefault="007728D1" w:rsidP="00DC4E7B">
            <w:pPr>
              <w:jc w:val="center"/>
              <w:rPr>
                <w:b/>
                <w:bCs/>
                <w:color w:val="0F4761" w:themeColor="accent1" w:themeShade="BF"/>
                <w:sz w:val="28"/>
                <w:szCs w:val="28"/>
              </w:rPr>
            </w:pPr>
          </w:p>
          <w:p w14:paraId="28833348" w14:textId="77777777" w:rsidR="007728D1" w:rsidRDefault="007728D1" w:rsidP="00DC4E7B">
            <w:pPr>
              <w:jc w:val="center"/>
              <w:rPr>
                <w:b/>
                <w:bCs/>
                <w:color w:val="0F4761" w:themeColor="accent1" w:themeShade="BF"/>
                <w:sz w:val="28"/>
                <w:szCs w:val="28"/>
              </w:rPr>
            </w:pPr>
          </w:p>
          <w:p w14:paraId="4C530AB3" w14:textId="77777777" w:rsidR="007728D1" w:rsidRDefault="007728D1" w:rsidP="00DC4E7B">
            <w:pPr>
              <w:jc w:val="center"/>
              <w:rPr>
                <w:b/>
                <w:bCs/>
                <w:color w:val="0F4761" w:themeColor="accent1" w:themeShade="BF"/>
                <w:sz w:val="28"/>
                <w:szCs w:val="28"/>
              </w:rPr>
            </w:pPr>
          </w:p>
          <w:p w14:paraId="28CE620D" w14:textId="77777777" w:rsidR="007728D1" w:rsidRPr="00276CE6" w:rsidRDefault="007728D1" w:rsidP="00DC4E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BFBFF"/>
          </w:tcPr>
          <w:p w14:paraId="10944B37" w14:textId="77777777" w:rsidR="007728D1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1</w:t>
            </w:r>
            <w:r w:rsidRPr="006A4013">
              <w:rPr>
                <w:rFonts w:ascii="Cambria" w:hAnsi="Cambria" w:cs="Cambria"/>
                <w:b/>
                <w:bCs/>
                <w:sz w:val="24"/>
                <w:szCs w:val="24"/>
              </w:rPr>
              <w:t> </w:t>
            </w: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</w:rPr>
              <w:t>:</w:t>
            </w:r>
            <w:r w:rsidRPr="00FB06C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C3AEA">
              <w:rPr>
                <w:rFonts w:asciiTheme="majorHAnsi" w:hAnsiTheme="majorHAnsi" w:cstheme="majorHAnsi"/>
                <w:sz w:val="24"/>
                <w:szCs w:val="24"/>
              </w:rPr>
              <w:t>Aspects of French-speaking society: current trends</w:t>
            </w:r>
          </w:p>
          <w:p w14:paraId="24164331" w14:textId="77777777" w:rsidR="007728D1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1C69D9" w14:textId="77777777" w:rsidR="007728D1" w:rsidRPr="004D6596" w:rsidRDefault="007728D1" w:rsidP="00DC4E7B">
            <w:pPr>
              <w:rPr>
                <w:rFonts w:ascii="Congenial" w:hAnsi="Congenial" w:cs="ADLaM Display"/>
                <w:i/>
                <w:iCs/>
                <w:sz w:val="24"/>
                <w:szCs w:val="24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1: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family</w:t>
            </w:r>
          </w:p>
        </w:tc>
        <w:tc>
          <w:tcPr>
            <w:tcW w:w="6379" w:type="dxa"/>
            <w:shd w:val="clear" w:color="auto" w:fill="FBFBFF"/>
          </w:tcPr>
          <w:p w14:paraId="2E156268" w14:textId="77777777" w:rsidR="007728D1" w:rsidRPr="00BF7410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 w:rsidRPr="00BF7410">
              <w:rPr>
                <w:rFonts w:asciiTheme="majorHAnsi" w:hAnsiTheme="majorHAnsi" w:cstheme="majorHAnsi"/>
                <w:sz w:val="24"/>
                <w:szCs w:val="24"/>
              </w:rPr>
              <w:t>Different types of modern family</w:t>
            </w:r>
          </w:p>
          <w:p w14:paraId="056CE895" w14:textId="77777777" w:rsidR="007728D1" w:rsidRPr="00BF7410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 w:rsidRPr="00BF7410">
              <w:rPr>
                <w:rFonts w:asciiTheme="majorHAnsi" w:hAnsiTheme="majorHAnsi" w:cstheme="majorHAnsi"/>
                <w:sz w:val="24"/>
                <w:szCs w:val="24"/>
              </w:rPr>
              <w:t>Recent changes in relationships and marriage</w:t>
            </w:r>
          </w:p>
          <w:p w14:paraId="3E234377" w14:textId="77777777" w:rsidR="007728D1" w:rsidRPr="00BF7410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 w:rsidRPr="00BF7410">
              <w:rPr>
                <w:rFonts w:asciiTheme="majorHAnsi" w:hAnsiTheme="majorHAnsi" w:cstheme="majorHAnsi"/>
                <w:sz w:val="24"/>
                <w:szCs w:val="24"/>
              </w:rPr>
              <w:t xml:space="preserve">Concerns and problems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of three generations</w:t>
            </w:r>
          </w:p>
        </w:tc>
      </w:tr>
      <w:tr w:rsidR="007728D1" w:rsidRPr="004E3E06" w14:paraId="3728F083" w14:textId="77777777" w:rsidTr="00DC4E7B">
        <w:tc>
          <w:tcPr>
            <w:tcW w:w="993" w:type="dxa"/>
            <w:vMerge/>
          </w:tcPr>
          <w:p w14:paraId="54697A49" w14:textId="77777777" w:rsidR="007728D1" w:rsidRPr="004E3E06" w:rsidRDefault="007728D1" w:rsidP="00DC4E7B"/>
        </w:tc>
        <w:tc>
          <w:tcPr>
            <w:tcW w:w="2977" w:type="dxa"/>
            <w:shd w:val="clear" w:color="auto" w:fill="FBFBFF"/>
          </w:tcPr>
          <w:p w14:paraId="6D8520C7" w14:textId="77777777" w:rsidR="007728D1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1</w:t>
            </w:r>
            <w:r w:rsidRPr="006A4013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 </w:t>
            </w: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:</w:t>
            </w:r>
            <w:r w:rsidRPr="00FB06C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C3AEA">
              <w:rPr>
                <w:rFonts w:asciiTheme="majorHAnsi" w:hAnsiTheme="majorHAnsi" w:cstheme="majorHAnsi"/>
                <w:sz w:val="24"/>
                <w:szCs w:val="24"/>
              </w:rPr>
              <w:t>Aspects of French-speaking society: current trends</w:t>
            </w:r>
          </w:p>
          <w:p w14:paraId="27475F77" w14:textId="77777777" w:rsidR="007728D1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2624BB" w14:textId="77777777" w:rsidR="007728D1" w:rsidRPr="00E07601" w:rsidRDefault="007728D1" w:rsidP="00DC4E7B">
            <w:pPr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2: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cyber society</w:t>
            </w:r>
          </w:p>
          <w:p w14:paraId="6A5C053B" w14:textId="77777777" w:rsidR="007728D1" w:rsidRPr="00FB06CF" w:rsidRDefault="007728D1" w:rsidP="00DC4E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BFBFF"/>
          </w:tcPr>
          <w:p w14:paraId="67418677" w14:textId="77777777" w:rsidR="007728D1" w:rsidRPr="00BF7410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important technology is in everyday life</w:t>
            </w:r>
          </w:p>
          <w:p w14:paraId="57D081DC" w14:textId="77777777" w:rsidR="007728D1" w:rsidRPr="00BF7410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What the world of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cybernauts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is like</w:t>
            </w:r>
          </w:p>
          <w:p w14:paraId="7512ADB6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the dangers of e-society are</w:t>
            </w:r>
          </w:p>
          <w:p w14:paraId="689F0252" w14:textId="77777777" w:rsidR="007728D1" w:rsidRPr="00BF7410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the new technological in Africa is like</w:t>
            </w:r>
          </w:p>
        </w:tc>
      </w:tr>
      <w:tr w:rsidR="007728D1" w:rsidRPr="00A7560F" w14:paraId="212933BC" w14:textId="77777777" w:rsidTr="00DC4E7B">
        <w:tc>
          <w:tcPr>
            <w:tcW w:w="993" w:type="dxa"/>
            <w:vMerge/>
          </w:tcPr>
          <w:p w14:paraId="389F9A92" w14:textId="77777777" w:rsidR="007728D1" w:rsidRPr="004E3E06" w:rsidRDefault="007728D1" w:rsidP="00DC4E7B"/>
        </w:tc>
        <w:tc>
          <w:tcPr>
            <w:tcW w:w="2977" w:type="dxa"/>
            <w:shd w:val="clear" w:color="auto" w:fill="FBFBFF"/>
          </w:tcPr>
          <w:p w14:paraId="5DF9A9BB" w14:textId="77777777" w:rsidR="007728D1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1</w:t>
            </w:r>
            <w:r w:rsidRPr="006A4013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 </w:t>
            </w: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:</w:t>
            </w:r>
            <w:r w:rsidRPr="00FB06C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C3AEA">
              <w:rPr>
                <w:rFonts w:asciiTheme="majorHAnsi" w:hAnsiTheme="majorHAnsi" w:cstheme="majorHAnsi"/>
                <w:sz w:val="24"/>
                <w:szCs w:val="24"/>
              </w:rPr>
              <w:t>Aspects of French-speaking society: current trends</w:t>
            </w:r>
          </w:p>
          <w:p w14:paraId="4DF14AD7" w14:textId="77777777" w:rsidR="007728D1" w:rsidRPr="00FB06CF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D10720" w14:textId="77777777" w:rsidR="007728D1" w:rsidRPr="00302255" w:rsidRDefault="007728D1" w:rsidP="00DC4E7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3: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voluntary work</w:t>
            </w:r>
          </w:p>
        </w:tc>
        <w:tc>
          <w:tcPr>
            <w:tcW w:w="6379" w:type="dxa"/>
            <w:shd w:val="clear" w:color="auto" w:fill="FBFBFF"/>
          </w:tcPr>
          <w:p w14:paraId="3A0B3B7B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Why people want to become volunteers</w:t>
            </w:r>
          </w:p>
          <w:p w14:paraId="5BF5A3E4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How charity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organisations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help those in need</w:t>
            </w:r>
          </w:p>
          <w:p w14:paraId="799D433B" w14:textId="77777777" w:rsidR="007728D1" w:rsidRPr="006F7F32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volunteering benefit those who help</w:t>
            </w:r>
          </w:p>
        </w:tc>
      </w:tr>
      <w:tr w:rsidR="007728D1" w:rsidRPr="00BA7DA2" w14:paraId="2DF8C227" w14:textId="77777777" w:rsidTr="00DC4E7B">
        <w:tc>
          <w:tcPr>
            <w:tcW w:w="993" w:type="dxa"/>
            <w:vMerge/>
          </w:tcPr>
          <w:p w14:paraId="44B26C2B" w14:textId="77777777" w:rsidR="007728D1" w:rsidRPr="00A7560F" w:rsidRDefault="007728D1" w:rsidP="00DC4E7B"/>
        </w:tc>
        <w:tc>
          <w:tcPr>
            <w:tcW w:w="2977" w:type="dxa"/>
            <w:shd w:val="clear" w:color="auto" w:fill="FFFCF3"/>
          </w:tcPr>
          <w:p w14:paraId="0BEC824B" w14:textId="77777777" w:rsidR="007728D1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2</w:t>
            </w:r>
            <w:r w:rsidRPr="006A4013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 </w:t>
            </w: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:</w:t>
            </w:r>
            <w:r w:rsidRPr="0030225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C3AEA">
              <w:rPr>
                <w:rFonts w:asciiTheme="majorHAnsi" w:hAnsiTheme="majorHAnsi" w:cstheme="majorHAnsi"/>
                <w:sz w:val="24"/>
                <w:szCs w:val="24"/>
              </w:rPr>
              <w:t>Artistic culture in The French speaking world</w:t>
            </w:r>
          </w:p>
          <w:p w14:paraId="0B4F3477" w14:textId="77777777" w:rsidR="007728D1" w:rsidRPr="00FC3AEA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9C7C10" w14:textId="77777777" w:rsidR="007728D1" w:rsidRPr="009E33B4" w:rsidRDefault="007728D1" w:rsidP="00DC4E7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4: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The importance of heritage in France</w:t>
            </w:r>
          </w:p>
        </w:tc>
        <w:tc>
          <w:tcPr>
            <w:tcW w:w="6379" w:type="dxa"/>
            <w:shd w:val="clear" w:color="auto" w:fill="FFFCF3"/>
          </w:tcPr>
          <w:p w14:paraId="265072EA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heritage is a cultural and physical phenomenon</w:t>
            </w:r>
          </w:p>
          <w:p w14:paraId="775553A5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UNESCO protects sites in France/francophone countries</w:t>
            </w:r>
          </w:p>
          <w:p w14:paraId="1F76DC93" w14:textId="77777777" w:rsidR="007728D1" w:rsidRPr="00E850BE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architecture and gastronomy play an important role in France’s heritage</w:t>
            </w:r>
          </w:p>
        </w:tc>
      </w:tr>
      <w:tr w:rsidR="007728D1" w:rsidRPr="003F584D" w14:paraId="2D8F2597" w14:textId="77777777" w:rsidTr="00DC4E7B">
        <w:tc>
          <w:tcPr>
            <w:tcW w:w="993" w:type="dxa"/>
            <w:vMerge/>
          </w:tcPr>
          <w:p w14:paraId="3B3D2856" w14:textId="77777777" w:rsidR="007728D1" w:rsidRPr="00BA7DA2" w:rsidRDefault="007728D1" w:rsidP="00DC4E7B"/>
        </w:tc>
        <w:tc>
          <w:tcPr>
            <w:tcW w:w="2977" w:type="dxa"/>
            <w:shd w:val="clear" w:color="auto" w:fill="FFFCF3"/>
          </w:tcPr>
          <w:p w14:paraId="344140BD" w14:textId="77777777" w:rsidR="007728D1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2</w:t>
            </w:r>
            <w:r w:rsidRPr="006A4013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 </w:t>
            </w: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:</w:t>
            </w:r>
            <w:r w:rsidRPr="00A251F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B1707">
              <w:rPr>
                <w:rFonts w:asciiTheme="majorHAnsi" w:hAnsiTheme="majorHAnsi" w:cstheme="majorHAnsi"/>
                <w:sz w:val="24"/>
                <w:szCs w:val="24"/>
              </w:rPr>
              <w:t>Artistic culture in The French speaking world</w:t>
            </w:r>
          </w:p>
          <w:p w14:paraId="465D4FCD" w14:textId="77777777" w:rsidR="007728D1" w:rsidRPr="009B1707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CB4DB5" w14:textId="77777777" w:rsidR="007728D1" w:rsidRPr="009E33B4" w:rsidRDefault="007728D1" w:rsidP="00DC4E7B">
            <w:pPr>
              <w:rPr>
                <w:rFonts w:cstheme="minorHAnsi"/>
                <w:i/>
                <w:iCs/>
                <w:sz w:val="24"/>
                <w:szCs w:val="24"/>
                <w:lang w:val="fr-FR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5: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Contemporary francophone music</w:t>
            </w:r>
          </w:p>
        </w:tc>
        <w:tc>
          <w:tcPr>
            <w:tcW w:w="6379" w:type="dxa"/>
            <w:shd w:val="clear" w:color="auto" w:fill="FFFCF3"/>
          </w:tcPr>
          <w:p w14:paraId="0670D141" w14:textId="77777777" w:rsidR="007728D1" w:rsidRPr="00BF7410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to protect contemporary French music</w:t>
            </w:r>
          </w:p>
          <w:p w14:paraId="31185C71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diverse French music is today</w:t>
            </w:r>
          </w:p>
          <w:p w14:paraId="0E9F2CE0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music is popular amongst young people</w:t>
            </w:r>
          </w:p>
          <w:p w14:paraId="0B894E57" w14:textId="77777777" w:rsidR="007728D1" w:rsidRPr="001075EB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075EB">
              <w:rPr>
                <w:rFonts w:asciiTheme="majorHAnsi" w:hAnsiTheme="majorHAnsi" w:cstheme="majorHAnsi"/>
                <w:sz w:val="24"/>
                <w:szCs w:val="24"/>
              </w:rPr>
              <w:t xml:space="preserve">Which music et festivals are emerging in Africa </w:t>
            </w:r>
          </w:p>
        </w:tc>
      </w:tr>
      <w:tr w:rsidR="007728D1" w:rsidRPr="00CC49FF" w14:paraId="7C0E34B1" w14:textId="77777777" w:rsidTr="00DC4E7B">
        <w:tc>
          <w:tcPr>
            <w:tcW w:w="993" w:type="dxa"/>
            <w:vMerge/>
          </w:tcPr>
          <w:p w14:paraId="67A1DE5B" w14:textId="77777777" w:rsidR="007728D1" w:rsidRPr="003F584D" w:rsidRDefault="007728D1" w:rsidP="00DC4E7B"/>
        </w:tc>
        <w:tc>
          <w:tcPr>
            <w:tcW w:w="2977" w:type="dxa"/>
            <w:shd w:val="clear" w:color="auto" w:fill="FFFCF3"/>
          </w:tcPr>
          <w:p w14:paraId="47DC345B" w14:textId="77777777" w:rsidR="007728D1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2</w:t>
            </w:r>
            <w:r w:rsidRPr="006A4013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 </w:t>
            </w: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:</w:t>
            </w:r>
            <w:r w:rsidRPr="00A251F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B1707">
              <w:rPr>
                <w:rFonts w:asciiTheme="majorHAnsi" w:hAnsiTheme="majorHAnsi" w:cstheme="majorHAnsi"/>
                <w:sz w:val="24"/>
                <w:szCs w:val="24"/>
              </w:rPr>
              <w:t>Artistic culture in The French speaking world</w:t>
            </w:r>
          </w:p>
          <w:p w14:paraId="65D16517" w14:textId="77777777" w:rsidR="007728D1" w:rsidRPr="009B1707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2021FC" w14:textId="77777777" w:rsidR="007728D1" w:rsidRPr="009E33B4" w:rsidRDefault="007728D1" w:rsidP="00DC4E7B">
            <w:pPr>
              <w:rPr>
                <w:rFonts w:cstheme="minorHAnsi"/>
                <w:i/>
                <w:iCs/>
                <w:sz w:val="24"/>
                <w:szCs w:val="24"/>
                <w:lang w:val="fr-FR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6: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Literature and film</w:t>
            </w:r>
          </w:p>
        </w:tc>
        <w:tc>
          <w:tcPr>
            <w:tcW w:w="6379" w:type="dxa"/>
            <w:shd w:val="clear" w:color="auto" w:fill="FFFCF3"/>
          </w:tcPr>
          <w:p w14:paraId="44C49956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When cinema was invented and its place in France</w:t>
            </w:r>
          </w:p>
          <w:p w14:paraId="453B5B72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the greatest developments in French cinema in the twentieth century are</w:t>
            </w:r>
          </w:p>
          <w:p w14:paraId="11301123" w14:textId="77777777" w:rsidR="007728D1" w:rsidRPr="001075EB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popular cinema is in France</w:t>
            </w:r>
          </w:p>
        </w:tc>
      </w:tr>
      <w:tr w:rsidR="007728D1" w:rsidRPr="00CC49FF" w14:paraId="4D7E6856" w14:textId="77777777" w:rsidTr="00DC4E7B">
        <w:tc>
          <w:tcPr>
            <w:tcW w:w="993" w:type="dxa"/>
          </w:tcPr>
          <w:p w14:paraId="4808675B" w14:textId="77777777" w:rsidR="007728D1" w:rsidRPr="003F584D" w:rsidRDefault="007728D1" w:rsidP="00DC4E7B"/>
        </w:tc>
        <w:tc>
          <w:tcPr>
            <w:tcW w:w="2977" w:type="dxa"/>
          </w:tcPr>
          <w:p w14:paraId="0571EE0C" w14:textId="77777777" w:rsidR="007728D1" w:rsidRPr="00BF7410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921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Independent research project</w:t>
            </w:r>
          </w:p>
        </w:tc>
        <w:tc>
          <w:tcPr>
            <w:tcW w:w="6379" w:type="dxa"/>
          </w:tcPr>
          <w:p w14:paraId="7EC5E99E" w14:textId="77777777" w:rsidR="007728D1" w:rsidRPr="00BF7410" w:rsidRDefault="007728D1" w:rsidP="007728D1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BF7410">
              <w:rPr>
                <w:rFonts w:asciiTheme="majorHAnsi" w:hAnsiTheme="majorHAnsi" w:cstheme="majorHAnsi"/>
                <w:sz w:val="24"/>
                <w:szCs w:val="24"/>
              </w:rPr>
              <w:t xml:space="preserve">Developing research skills </w:t>
            </w:r>
          </w:p>
          <w:p w14:paraId="09A0597F" w14:textId="77777777" w:rsidR="007728D1" w:rsidRPr="00BF7410" w:rsidRDefault="007728D1" w:rsidP="007728D1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BF7410">
              <w:rPr>
                <w:rFonts w:asciiTheme="majorHAnsi" w:hAnsiTheme="majorHAnsi" w:cstheme="majorHAnsi"/>
                <w:sz w:val="24"/>
                <w:szCs w:val="24"/>
              </w:rPr>
              <w:t xml:space="preserve">Demonstrating the ability to initiate and conduct individual research on a subject of personal interest relating to the countries or communities where French is spoken </w:t>
            </w:r>
          </w:p>
          <w:p w14:paraId="679623CB" w14:textId="77777777" w:rsidR="007728D1" w:rsidRPr="00BF7410" w:rsidRDefault="007728D1" w:rsidP="007728D1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BF7410">
              <w:rPr>
                <w:rFonts w:asciiTheme="majorHAnsi" w:hAnsiTheme="majorHAnsi" w:cstheme="majorHAnsi"/>
                <w:sz w:val="24"/>
                <w:szCs w:val="24"/>
              </w:rPr>
              <w:t xml:space="preserve">Identifying a key question or subject of interest </w:t>
            </w:r>
          </w:p>
          <w:p w14:paraId="05E8079A" w14:textId="77777777" w:rsidR="007728D1" w:rsidRPr="00BF7410" w:rsidRDefault="007728D1" w:rsidP="007728D1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BF7410">
              <w:rPr>
                <w:rFonts w:asciiTheme="majorHAnsi" w:hAnsiTheme="majorHAnsi" w:cstheme="majorHAnsi"/>
                <w:sz w:val="24"/>
                <w:szCs w:val="24"/>
              </w:rPr>
              <w:t xml:space="preserve">Selecting relevant information in French from a range of authentic sources including the internet </w:t>
            </w:r>
          </w:p>
          <w:p w14:paraId="31786528" w14:textId="77777777" w:rsidR="007728D1" w:rsidRPr="00BF7410" w:rsidRDefault="007728D1" w:rsidP="007728D1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BF7410">
              <w:rPr>
                <w:rFonts w:asciiTheme="majorHAnsi" w:hAnsiTheme="majorHAnsi" w:cstheme="majorHAnsi"/>
                <w:sz w:val="24"/>
                <w:szCs w:val="24"/>
              </w:rPr>
              <w:t xml:space="preserve">Using information to illustrate knowledge and understanding of the research subject </w:t>
            </w:r>
          </w:p>
          <w:p w14:paraId="72CD6A92" w14:textId="77777777" w:rsidR="007728D1" w:rsidRPr="00BF7410" w:rsidRDefault="007728D1" w:rsidP="00DC4E7B">
            <w:pPr>
              <w:pStyle w:val="ListParagraph"/>
              <w:ind w:left="1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28D1" w14:paraId="5B36CB9C" w14:textId="77777777" w:rsidTr="00DC4E7B">
        <w:tc>
          <w:tcPr>
            <w:tcW w:w="993" w:type="dxa"/>
            <w:shd w:val="clear" w:color="auto" w:fill="BFBFBF" w:themeFill="background1" w:themeFillShade="BF"/>
          </w:tcPr>
          <w:p w14:paraId="05758A7B" w14:textId="77777777" w:rsidR="007728D1" w:rsidRPr="000E7F3C" w:rsidRDefault="007728D1" w:rsidP="00DC4E7B">
            <w:pPr>
              <w:rPr>
                <w:color w:val="C0000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094E3EFE" w14:textId="77777777" w:rsidR="007728D1" w:rsidRPr="008C6C74" w:rsidRDefault="007728D1" w:rsidP="00DC4E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8C6C74">
              <w:rPr>
                <w:b/>
                <w:bCs/>
                <w:color w:val="C00000"/>
                <w:sz w:val="28"/>
                <w:szCs w:val="28"/>
              </w:rPr>
              <w:t>Topic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19D3537E" w14:textId="77777777" w:rsidR="007728D1" w:rsidRPr="00BF7410" w:rsidRDefault="007728D1" w:rsidP="00DC4E7B">
            <w:pPr>
              <w:ind w:left="458" w:hanging="283"/>
              <w:jc w:val="center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</w:rPr>
            </w:pPr>
            <w:r w:rsidRPr="00BF7410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</w:rPr>
              <w:t>Key Themes</w:t>
            </w:r>
          </w:p>
        </w:tc>
      </w:tr>
      <w:tr w:rsidR="007728D1" w:rsidRPr="000908AE" w14:paraId="481EB5CF" w14:textId="77777777" w:rsidTr="00DC4E7B">
        <w:tc>
          <w:tcPr>
            <w:tcW w:w="993" w:type="dxa"/>
            <w:vMerge w:val="restart"/>
          </w:tcPr>
          <w:p w14:paraId="602DFA69" w14:textId="77777777" w:rsidR="007728D1" w:rsidRDefault="007728D1" w:rsidP="00DC4E7B">
            <w:pPr>
              <w:jc w:val="center"/>
            </w:pPr>
          </w:p>
          <w:p w14:paraId="5EEC66B5" w14:textId="77777777" w:rsidR="007728D1" w:rsidRDefault="007728D1" w:rsidP="00DC4E7B">
            <w:pPr>
              <w:jc w:val="center"/>
            </w:pPr>
          </w:p>
          <w:p w14:paraId="2E2D226B" w14:textId="77777777" w:rsidR="007728D1" w:rsidRDefault="007728D1" w:rsidP="00DC4E7B">
            <w:pPr>
              <w:jc w:val="center"/>
              <w:rPr>
                <w:b/>
                <w:bCs/>
                <w:color w:val="0F4761" w:themeColor="accent1" w:themeShade="BF"/>
                <w:sz w:val="28"/>
                <w:szCs w:val="28"/>
              </w:rPr>
            </w:pPr>
          </w:p>
          <w:p w14:paraId="148E3598" w14:textId="77777777" w:rsidR="007728D1" w:rsidRDefault="007728D1" w:rsidP="00DC4E7B">
            <w:pPr>
              <w:jc w:val="center"/>
              <w:rPr>
                <w:b/>
                <w:bCs/>
                <w:color w:val="0F4761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0F4761" w:themeColor="accent1" w:themeShade="BF"/>
                <w:sz w:val="28"/>
                <w:szCs w:val="28"/>
              </w:rPr>
              <w:t>YEAR 13</w:t>
            </w:r>
          </w:p>
          <w:p w14:paraId="2EAAD014" w14:textId="77777777" w:rsidR="007728D1" w:rsidRDefault="007728D1" w:rsidP="00DC4E7B">
            <w:pPr>
              <w:jc w:val="center"/>
              <w:rPr>
                <w:b/>
                <w:bCs/>
                <w:color w:val="0F4761" w:themeColor="accent1" w:themeShade="BF"/>
                <w:sz w:val="28"/>
                <w:szCs w:val="28"/>
              </w:rPr>
            </w:pPr>
          </w:p>
          <w:p w14:paraId="69FD4A28" w14:textId="77777777" w:rsidR="007728D1" w:rsidRDefault="007728D1" w:rsidP="00DC4E7B">
            <w:pPr>
              <w:jc w:val="center"/>
              <w:rPr>
                <w:b/>
                <w:bCs/>
                <w:color w:val="0F4761" w:themeColor="accent1" w:themeShade="BF"/>
                <w:sz w:val="28"/>
                <w:szCs w:val="28"/>
              </w:rPr>
            </w:pPr>
          </w:p>
          <w:p w14:paraId="3512D7E5" w14:textId="77777777" w:rsidR="007728D1" w:rsidRDefault="007728D1" w:rsidP="00DC4E7B">
            <w:pPr>
              <w:jc w:val="center"/>
              <w:rPr>
                <w:b/>
                <w:bCs/>
                <w:color w:val="0F4761" w:themeColor="accent1" w:themeShade="BF"/>
                <w:sz w:val="28"/>
                <w:szCs w:val="28"/>
              </w:rPr>
            </w:pPr>
          </w:p>
          <w:p w14:paraId="2EF12D3B" w14:textId="77777777" w:rsidR="007728D1" w:rsidRPr="00276CE6" w:rsidRDefault="007728D1" w:rsidP="00DC4E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3FFFF"/>
          </w:tcPr>
          <w:p w14:paraId="7560FD62" w14:textId="77777777" w:rsidR="007728D1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3</w:t>
            </w:r>
            <w:r w:rsidRPr="006A4013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 </w:t>
            </w: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:</w:t>
            </w:r>
            <w:r w:rsidRPr="005516A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B1707">
              <w:rPr>
                <w:rFonts w:asciiTheme="majorHAnsi" w:hAnsiTheme="majorHAnsi" w:cstheme="majorHAnsi"/>
                <w:sz w:val="24"/>
                <w:szCs w:val="24"/>
              </w:rPr>
              <w:t>Aspect of French speaking society : current issues</w:t>
            </w:r>
          </w:p>
          <w:p w14:paraId="24E58759" w14:textId="77777777" w:rsidR="007728D1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516A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148626CB" w14:textId="77777777" w:rsidR="007728D1" w:rsidRPr="009B1707" w:rsidRDefault="007728D1" w:rsidP="00DC4E7B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7: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Positive aspects of a diverse society</w:t>
            </w:r>
          </w:p>
        </w:tc>
        <w:tc>
          <w:tcPr>
            <w:tcW w:w="6379" w:type="dxa"/>
            <w:shd w:val="clear" w:color="auto" w:fill="F3FFFF"/>
          </w:tcPr>
          <w:p w14:paraId="798AFBD4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French society has become multicultural and how immigrants and their descendants live in France</w:t>
            </w:r>
          </w:p>
          <w:p w14:paraId="63EBFC29" w14:textId="77777777" w:rsidR="007728D1" w:rsidRDefault="007728D1" w:rsidP="00DC4E7B">
            <w:pPr>
              <w:pStyle w:val="NoSpacing"/>
              <w:ind w:left="17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358C61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How multiculturalism affects society </w:t>
            </w:r>
          </w:p>
          <w:p w14:paraId="74575D1F" w14:textId="77777777" w:rsidR="007728D1" w:rsidRDefault="007728D1" w:rsidP="00DC4E7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9C6014" w14:textId="77777777" w:rsidR="007728D1" w:rsidRPr="00616866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Canadian society and France’s influence on the French-speaking world</w:t>
            </w:r>
          </w:p>
        </w:tc>
      </w:tr>
      <w:tr w:rsidR="007728D1" w:rsidRPr="000908AE" w14:paraId="12565ACD" w14:textId="77777777" w:rsidTr="00DC4E7B">
        <w:tc>
          <w:tcPr>
            <w:tcW w:w="993" w:type="dxa"/>
            <w:vMerge/>
          </w:tcPr>
          <w:p w14:paraId="5D31982B" w14:textId="77777777" w:rsidR="007728D1" w:rsidRPr="003936D7" w:rsidRDefault="007728D1" w:rsidP="00DC4E7B"/>
        </w:tc>
        <w:tc>
          <w:tcPr>
            <w:tcW w:w="2977" w:type="dxa"/>
            <w:shd w:val="clear" w:color="auto" w:fill="F3FFFF"/>
          </w:tcPr>
          <w:p w14:paraId="52A79EE2" w14:textId="77777777" w:rsidR="007728D1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3</w:t>
            </w:r>
            <w:r w:rsidRPr="006A4013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 </w:t>
            </w: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:</w:t>
            </w:r>
            <w:r w:rsidRPr="005516A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B1707">
              <w:rPr>
                <w:rFonts w:asciiTheme="majorHAnsi" w:hAnsiTheme="majorHAnsi" w:cstheme="majorHAnsi"/>
                <w:sz w:val="24"/>
                <w:szCs w:val="24"/>
              </w:rPr>
              <w:t>Aspect of French speaking society : current issues</w:t>
            </w:r>
          </w:p>
          <w:p w14:paraId="03872836" w14:textId="77777777" w:rsidR="007728D1" w:rsidRPr="009B1707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B170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31E4681" w14:textId="77777777" w:rsidR="007728D1" w:rsidRPr="00E07601" w:rsidRDefault="007728D1" w:rsidP="00DC4E7B">
            <w:pPr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8: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Discrimination in French society</w:t>
            </w:r>
          </w:p>
          <w:p w14:paraId="6B83A71D" w14:textId="77777777" w:rsidR="007728D1" w:rsidRPr="005516A5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4AF053D" w14:textId="77777777" w:rsidR="007728D1" w:rsidRPr="005516A5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3FFFF"/>
          </w:tcPr>
          <w:p w14:paraId="3968B8D2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How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marginalisation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affects different sectors of the population</w:t>
            </w:r>
          </w:p>
          <w:p w14:paraId="01872AF5" w14:textId="77777777" w:rsidR="007728D1" w:rsidRDefault="007728D1" w:rsidP="00DC4E7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87A43D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What the legal position is of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marginalised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people and what help is given to them</w:t>
            </w:r>
          </w:p>
          <w:p w14:paraId="23B48A96" w14:textId="77777777" w:rsidR="007728D1" w:rsidRDefault="007728D1" w:rsidP="00DC4E7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3553F0" w14:textId="77777777" w:rsidR="007728D1" w:rsidRPr="00BF7410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How other react to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marginalised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groups</w:t>
            </w:r>
          </w:p>
          <w:p w14:paraId="78E207E8" w14:textId="77777777" w:rsidR="007728D1" w:rsidRPr="00BF7410" w:rsidRDefault="007728D1" w:rsidP="00DC4E7B">
            <w:pPr>
              <w:pStyle w:val="correctitalsbillet"/>
              <w:numPr>
                <w:ilvl w:val="0"/>
                <w:numId w:val="0"/>
              </w:numPr>
              <w:ind w:left="458" w:hanging="283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728D1" w:rsidRPr="008A0E8B" w14:paraId="12B651FC" w14:textId="77777777" w:rsidTr="00DC4E7B">
        <w:tc>
          <w:tcPr>
            <w:tcW w:w="993" w:type="dxa"/>
            <w:vMerge/>
          </w:tcPr>
          <w:p w14:paraId="15E62658" w14:textId="77777777" w:rsidR="007728D1" w:rsidRPr="003936D7" w:rsidRDefault="007728D1" w:rsidP="00DC4E7B"/>
        </w:tc>
        <w:tc>
          <w:tcPr>
            <w:tcW w:w="2977" w:type="dxa"/>
            <w:shd w:val="clear" w:color="auto" w:fill="F3FFFF"/>
          </w:tcPr>
          <w:p w14:paraId="3959B677" w14:textId="77777777" w:rsidR="007728D1" w:rsidRDefault="007728D1" w:rsidP="00DC4E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3</w:t>
            </w:r>
            <w:r w:rsidRPr="006A4013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 </w:t>
            </w: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9B1707">
              <w:rPr>
                <w:rFonts w:asciiTheme="majorHAnsi" w:hAnsiTheme="majorHAnsi" w:cstheme="majorHAnsi"/>
                <w:sz w:val="24"/>
                <w:szCs w:val="24"/>
              </w:rPr>
              <w:t>Aspect of French speaking society : current issues</w:t>
            </w:r>
          </w:p>
          <w:p w14:paraId="41B9CB6C" w14:textId="77777777" w:rsidR="007728D1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FBDC00F" w14:textId="77777777" w:rsidR="007728D1" w:rsidRPr="009B1707" w:rsidRDefault="007728D1" w:rsidP="00DC4E7B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9: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Prison system in France</w:t>
            </w:r>
          </w:p>
        </w:tc>
        <w:tc>
          <w:tcPr>
            <w:tcW w:w="6379" w:type="dxa"/>
            <w:shd w:val="clear" w:color="auto" w:fill="F3FFFF"/>
          </w:tcPr>
          <w:p w14:paraId="7D7DC069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the judicial and prison systems work in France</w:t>
            </w:r>
          </w:p>
          <w:p w14:paraId="5C4B687D" w14:textId="77777777" w:rsidR="007728D1" w:rsidRDefault="007728D1" w:rsidP="00DC4E7B">
            <w:pPr>
              <w:pStyle w:val="NoSpacing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3F4766D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people’s different attitude are towards criminality</w:t>
            </w:r>
          </w:p>
          <w:p w14:paraId="64700677" w14:textId="77777777" w:rsidR="007728D1" w:rsidRDefault="007728D1" w:rsidP="00DC4E7B">
            <w:pPr>
              <w:pStyle w:val="NoSpacing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B4FF63" w14:textId="77777777" w:rsidR="007728D1" w:rsidRPr="0015770B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is done in terms of crime prevention and reintegration in the community</w:t>
            </w:r>
          </w:p>
        </w:tc>
      </w:tr>
      <w:tr w:rsidR="007728D1" w:rsidRPr="008A0E8B" w14:paraId="48FF4E04" w14:textId="77777777" w:rsidTr="00DC4E7B">
        <w:tc>
          <w:tcPr>
            <w:tcW w:w="993" w:type="dxa"/>
            <w:vMerge/>
          </w:tcPr>
          <w:p w14:paraId="7773DBED" w14:textId="77777777" w:rsidR="007728D1" w:rsidRPr="000D216F" w:rsidRDefault="007728D1" w:rsidP="00DC4E7B"/>
        </w:tc>
        <w:tc>
          <w:tcPr>
            <w:tcW w:w="2977" w:type="dxa"/>
            <w:shd w:val="clear" w:color="auto" w:fill="FFF7FF"/>
          </w:tcPr>
          <w:p w14:paraId="32C919D2" w14:textId="77777777" w:rsidR="007728D1" w:rsidRPr="00C55E38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4:</w:t>
            </w:r>
            <w:r w:rsidRPr="00C55E38">
              <w:rPr>
                <w:rFonts w:asciiTheme="majorHAnsi" w:hAnsiTheme="majorHAnsi" w:cstheme="majorHAnsi"/>
              </w:rPr>
              <w:t xml:space="preserve"> </w:t>
            </w:r>
            <w:r w:rsidRPr="00C55E38">
              <w:rPr>
                <w:rFonts w:asciiTheme="majorHAnsi" w:hAnsiTheme="majorHAnsi" w:cstheme="majorHAnsi"/>
                <w:sz w:val="24"/>
                <w:szCs w:val="24"/>
              </w:rPr>
              <w:t>Aspect of political life in the French speaking world</w:t>
            </w:r>
          </w:p>
          <w:p w14:paraId="67F0578A" w14:textId="77777777" w:rsidR="007728D1" w:rsidRPr="00C55E38" w:rsidRDefault="007728D1" w:rsidP="00DC4E7B">
            <w:pPr>
              <w:rPr>
                <w:rFonts w:asciiTheme="majorHAnsi" w:hAnsiTheme="majorHAnsi" w:cstheme="majorHAnsi"/>
              </w:rPr>
            </w:pPr>
          </w:p>
          <w:p w14:paraId="0A5B4990" w14:textId="77777777" w:rsidR="007728D1" w:rsidRPr="003A45A2" w:rsidRDefault="007728D1" w:rsidP="00DC4E7B">
            <w:pPr>
              <w:rPr>
                <w:rFonts w:asciiTheme="majorHAnsi" w:hAnsiTheme="majorHAnsi" w:cstheme="majorHAnsi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10: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Involvement of young people in France</w:t>
            </w:r>
          </w:p>
        </w:tc>
        <w:tc>
          <w:tcPr>
            <w:tcW w:w="6379" w:type="dxa"/>
            <w:shd w:val="clear" w:color="auto" w:fill="FFF7FF"/>
          </w:tcPr>
          <w:p w14:paraId="6B21D986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Young people and politics</w:t>
            </w:r>
          </w:p>
          <w:p w14:paraId="0CA2DD13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right to vote</w:t>
            </w:r>
          </w:p>
          <w:p w14:paraId="5F07CAE3" w14:textId="77777777" w:rsidR="007728D1" w:rsidRPr="00FB77CD" w:rsidRDefault="007728D1" w:rsidP="007728D1">
            <w:pPr>
              <w:pStyle w:val="NoSpacing"/>
              <w:numPr>
                <w:ilvl w:val="0"/>
                <w:numId w:val="2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future of the European Union</w:t>
            </w:r>
          </w:p>
        </w:tc>
      </w:tr>
      <w:tr w:rsidR="007728D1" w:rsidRPr="008A0E8B" w14:paraId="087AF50E" w14:textId="77777777" w:rsidTr="00DC4E7B">
        <w:tc>
          <w:tcPr>
            <w:tcW w:w="993" w:type="dxa"/>
            <w:vMerge/>
          </w:tcPr>
          <w:p w14:paraId="0560CA58" w14:textId="77777777" w:rsidR="007728D1" w:rsidRPr="00FB77CD" w:rsidRDefault="007728D1" w:rsidP="00DC4E7B"/>
        </w:tc>
        <w:tc>
          <w:tcPr>
            <w:tcW w:w="2977" w:type="dxa"/>
            <w:shd w:val="clear" w:color="auto" w:fill="FFF7FF"/>
          </w:tcPr>
          <w:p w14:paraId="6D3F521B" w14:textId="77777777" w:rsidR="007728D1" w:rsidRPr="00C55E38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4:</w:t>
            </w:r>
            <w:r w:rsidRPr="00C55E38">
              <w:rPr>
                <w:rFonts w:asciiTheme="majorHAnsi" w:hAnsiTheme="majorHAnsi" w:cstheme="majorHAnsi"/>
              </w:rPr>
              <w:t xml:space="preserve"> </w:t>
            </w:r>
            <w:r w:rsidRPr="00C55E38">
              <w:rPr>
                <w:rFonts w:asciiTheme="majorHAnsi" w:hAnsiTheme="majorHAnsi" w:cstheme="majorHAnsi"/>
                <w:sz w:val="24"/>
                <w:szCs w:val="24"/>
              </w:rPr>
              <w:t>Aspect of political life in the French speaking world</w:t>
            </w:r>
          </w:p>
          <w:p w14:paraId="313DC23B" w14:textId="77777777" w:rsidR="007728D1" w:rsidRPr="00C55E38" w:rsidRDefault="007728D1" w:rsidP="00DC4E7B">
            <w:pPr>
              <w:rPr>
                <w:rFonts w:asciiTheme="majorHAnsi" w:hAnsiTheme="majorHAnsi" w:cstheme="majorHAnsi"/>
              </w:rPr>
            </w:pPr>
          </w:p>
          <w:p w14:paraId="295124FB" w14:textId="77777777" w:rsidR="007728D1" w:rsidRPr="00C55E38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11: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Trade Unions in France</w:t>
            </w:r>
          </w:p>
        </w:tc>
        <w:tc>
          <w:tcPr>
            <w:tcW w:w="6379" w:type="dxa"/>
            <w:shd w:val="clear" w:color="auto" w:fill="FFF7FF"/>
          </w:tcPr>
          <w:p w14:paraId="290478F7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important trade unions are in France</w:t>
            </w:r>
          </w:p>
          <w:p w14:paraId="2BA17605" w14:textId="77777777" w:rsidR="007728D1" w:rsidRDefault="007728D1" w:rsidP="00DC4E7B">
            <w:pPr>
              <w:pStyle w:val="NoSpacing"/>
              <w:ind w:left="17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3972EF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Why there are strikes and demonstrations in France and how effective they are</w:t>
            </w:r>
          </w:p>
          <w:p w14:paraId="72FB21D9" w14:textId="77777777" w:rsidR="007728D1" w:rsidRDefault="007728D1" w:rsidP="00DC4E7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4E78BF" w14:textId="77777777" w:rsidR="007728D1" w:rsidRPr="004A33F8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people’s attitudes are towards the political tensions caused by strikes</w:t>
            </w:r>
          </w:p>
        </w:tc>
      </w:tr>
      <w:tr w:rsidR="007728D1" w:rsidRPr="008A0E8B" w14:paraId="108C5C3E" w14:textId="77777777" w:rsidTr="00DC4E7B">
        <w:tc>
          <w:tcPr>
            <w:tcW w:w="993" w:type="dxa"/>
            <w:vMerge/>
          </w:tcPr>
          <w:p w14:paraId="7017E05E" w14:textId="77777777" w:rsidR="007728D1" w:rsidRPr="00217912" w:rsidRDefault="007728D1" w:rsidP="00DC4E7B"/>
        </w:tc>
        <w:tc>
          <w:tcPr>
            <w:tcW w:w="2977" w:type="dxa"/>
            <w:shd w:val="clear" w:color="auto" w:fill="FFF7FF"/>
          </w:tcPr>
          <w:p w14:paraId="5F075E86" w14:textId="77777777" w:rsidR="007728D1" w:rsidRPr="00C55E38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A4013">
              <w:rPr>
                <w:rFonts w:ascii="Congenial" w:hAnsi="Congenial" w:cstheme="majorHAnsi"/>
                <w:b/>
                <w:bCs/>
                <w:sz w:val="24"/>
                <w:szCs w:val="24"/>
                <w:u w:val="single"/>
              </w:rPr>
              <w:t>Theme 4:</w:t>
            </w:r>
            <w:r w:rsidRPr="00C55E38">
              <w:rPr>
                <w:rFonts w:asciiTheme="majorHAnsi" w:hAnsiTheme="majorHAnsi" w:cstheme="majorHAnsi"/>
              </w:rPr>
              <w:t xml:space="preserve"> </w:t>
            </w:r>
            <w:r w:rsidRPr="00C55E38">
              <w:rPr>
                <w:rFonts w:asciiTheme="majorHAnsi" w:hAnsiTheme="majorHAnsi" w:cstheme="majorHAnsi"/>
                <w:sz w:val="24"/>
                <w:szCs w:val="24"/>
              </w:rPr>
              <w:t>Aspect of political life in the French speaking world</w:t>
            </w:r>
          </w:p>
          <w:p w14:paraId="38C21592" w14:textId="77777777" w:rsidR="007728D1" w:rsidRPr="00C55E38" w:rsidRDefault="007728D1" w:rsidP="00DC4E7B">
            <w:pPr>
              <w:rPr>
                <w:rFonts w:asciiTheme="majorHAnsi" w:hAnsiTheme="majorHAnsi" w:cstheme="majorHAnsi"/>
              </w:rPr>
            </w:pPr>
          </w:p>
          <w:p w14:paraId="08C2422E" w14:textId="77777777" w:rsidR="007728D1" w:rsidRPr="00C55E38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07601">
              <w:rPr>
                <w:rFonts w:ascii="Congenial" w:hAnsi="Congenial" w:cs="ADLaM Display"/>
                <w:b/>
                <w:bCs/>
                <w:i/>
                <w:iCs/>
                <w:color w:val="275317" w:themeColor="accent6" w:themeShade="80"/>
                <w:sz w:val="24"/>
                <w:szCs w:val="24"/>
              </w:rPr>
              <w:t>Unit 12:</w:t>
            </w:r>
            <w:r w:rsidRPr="00E07601">
              <w:rPr>
                <w:rFonts w:ascii="Congenial" w:hAnsi="Congenial" w:cs="ADLaM Display"/>
                <w:i/>
                <w:iCs/>
                <w:color w:val="275317" w:themeColor="accent6" w:themeShade="80"/>
                <w:sz w:val="24"/>
                <w:szCs w:val="24"/>
              </w:rPr>
              <w:t xml:space="preserve"> Politic and immigration</w:t>
            </w:r>
          </w:p>
        </w:tc>
        <w:tc>
          <w:tcPr>
            <w:tcW w:w="6379" w:type="dxa"/>
            <w:shd w:val="clear" w:color="auto" w:fill="FFF7FF"/>
          </w:tcPr>
          <w:p w14:paraId="1F71A4C5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political solutions to the issue of integration of immigrants have evolved in France</w:t>
            </w:r>
          </w:p>
          <w:p w14:paraId="65CAED09" w14:textId="77777777" w:rsidR="007728D1" w:rsidRDefault="007728D1" w:rsidP="00DC4E7B">
            <w:pPr>
              <w:pStyle w:val="NoSpacing"/>
              <w:ind w:left="17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F45972" w14:textId="77777777" w:rsidR="007728D1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French political parties deal with immigration</w:t>
            </w:r>
          </w:p>
          <w:p w14:paraId="1D1848D3" w14:textId="77777777" w:rsidR="007728D1" w:rsidRDefault="007728D1" w:rsidP="00DC4E7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AE9B65" w14:textId="77777777" w:rsidR="007728D1" w:rsidRPr="004A33F8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France’s political involvement with immigrants</w:t>
            </w:r>
          </w:p>
        </w:tc>
      </w:tr>
      <w:tr w:rsidR="007728D1" w:rsidRPr="008A0E8B" w14:paraId="254B80F2" w14:textId="77777777" w:rsidTr="00DC4E7B">
        <w:tc>
          <w:tcPr>
            <w:tcW w:w="993" w:type="dxa"/>
            <w:vMerge/>
          </w:tcPr>
          <w:p w14:paraId="73BB753C" w14:textId="77777777" w:rsidR="007728D1" w:rsidRPr="00217912" w:rsidRDefault="007728D1" w:rsidP="00DC4E7B"/>
        </w:tc>
        <w:tc>
          <w:tcPr>
            <w:tcW w:w="2977" w:type="dxa"/>
          </w:tcPr>
          <w:p w14:paraId="798D8045" w14:textId="77777777" w:rsidR="007728D1" w:rsidRPr="00BF7410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BF741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Littérature 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Kiffe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kiffe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demain</w:t>
            </w:r>
          </w:p>
          <w:p w14:paraId="447ED279" w14:textId="77777777" w:rsidR="007728D1" w:rsidRPr="00BF7410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05D4C17" w14:textId="77777777" w:rsidR="007728D1" w:rsidRPr="00BF7410" w:rsidRDefault="007728D1" w:rsidP="00DC4E7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BF741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Film 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L’auberge espagnole</w:t>
            </w:r>
          </w:p>
          <w:p w14:paraId="263CE9EB" w14:textId="77777777" w:rsidR="007728D1" w:rsidRPr="00BF7410" w:rsidRDefault="007728D1" w:rsidP="00DC4E7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6379" w:type="dxa"/>
          </w:tcPr>
          <w:p w14:paraId="09E6B4DD" w14:textId="77777777" w:rsidR="007728D1" w:rsidRPr="004944F7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 w:rsidRPr="004944F7">
              <w:rPr>
                <w:rFonts w:asciiTheme="majorHAnsi" w:hAnsiTheme="majorHAnsi" w:cstheme="majorHAnsi"/>
                <w:sz w:val="24"/>
                <w:szCs w:val="24"/>
              </w:rPr>
              <w:t xml:space="preserve">Critically </w:t>
            </w:r>
            <w:proofErr w:type="spellStart"/>
            <w:r w:rsidRPr="004944F7">
              <w:rPr>
                <w:rFonts w:asciiTheme="majorHAnsi" w:hAnsiTheme="majorHAnsi" w:cstheme="majorHAnsi"/>
                <w:sz w:val="24"/>
                <w:szCs w:val="24"/>
              </w:rPr>
              <w:t>analysing</w:t>
            </w:r>
            <w:proofErr w:type="spellEnd"/>
            <w:r w:rsidRPr="004944F7">
              <w:rPr>
                <w:rFonts w:asciiTheme="majorHAnsi" w:hAnsiTheme="majorHAnsi" w:cstheme="majorHAnsi"/>
                <w:sz w:val="24"/>
                <w:szCs w:val="24"/>
              </w:rPr>
              <w:t xml:space="preserve"> the work</w:t>
            </w:r>
          </w:p>
          <w:p w14:paraId="72B5499D" w14:textId="77777777" w:rsidR="007728D1" w:rsidRPr="004944F7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 w:rsidRPr="004944F7">
              <w:rPr>
                <w:rFonts w:asciiTheme="majorHAnsi" w:hAnsiTheme="majorHAnsi" w:cstheme="majorHAnsi"/>
                <w:sz w:val="24"/>
                <w:szCs w:val="24"/>
              </w:rPr>
              <w:t>Evaluating the form and techniques used in the work</w:t>
            </w:r>
          </w:p>
          <w:p w14:paraId="2FD6093E" w14:textId="77777777" w:rsidR="007728D1" w:rsidRPr="004944F7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 w:rsidRPr="004944F7">
              <w:rPr>
                <w:rFonts w:asciiTheme="majorHAnsi" w:hAnsiTheme="majorHAnsi" w:cstheme="majorHAnsi"/>
                <w:sz w:val="24"/>
                <w:szCs w:val="24"/>
              </w:rPr>
              <w:t>Presenting and justifying viewpoints</w:t>
            </w:r>
          </w:p>
          <w:p w14:paraId="412D5715" w14:textId="77777777" w:rsidR="007728D1" w:rsidRPr="004944F7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 w:rsidRPr="004944F7">
              <w:rPr>
                <w:rFonts w:asciiTheme="majorHAnsi" w:hAnsiTheme="majorHAnsi" w:cstheme="majorHAnsi"/>
                <w:sz w:val="24"/>
                <w:szCs w:val="24"/>
              </w:rPr>
              <w:t>Developing logical arguments to persuade</w:t>
            </w:r>
          </w:p>
          <w:p w14:paraId="03728604" w14:textId="77777777" w:rsidR="007728D1" w:rsidRPr="004944F7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 w:rsidRPr="004944F7">
              <w:rPr>
                <w:rFonts w:asciiTheme="majorHAnsi" w:hAnsiTheme="majorHAnsi" w:cstheme="majorHAnsi"/>
                <w:sz w:val="24"/>
                <w:szCs w:val="24"/>
              </w:rPr>
              <w:t>Relating the work to key concepts, issues and the social context</w:t>
            </w:r>
          </w:p>
          <w:p w14:paraId="5B8C0292" w14:textId="77777777" w:rsidR="007728D1" w:rsidRPr="00BF595C" w:rsidRDefault="007728D1" w:rsidP="007728D1">
            <w:pPr>
              <w:pStyle w:val="NoSpacing"/>
              <w:numPr>
                <w:ilvl w:val="0"/>
                <w:numId w:val="2"/>
              </w:numPr>
              <w:ind w:left="174" w:hanging="174"/>
              <w:rPr>
                <w:rFonts w:asciiTheme="majorHAnsi" w:hAnsiTheme="majorHAnsi" w:cstheme="majorHAnsi"/>
                <w:sz w:val="24"/>
                <w:szCs w:val="24"/>
              </w:rPr>
            </w:pPr>
            <w:r w:rsidRPr="004944F7">
              <w:rPr>
                <w:rFonts w:asciiTheme="majorHAnsi" w:hAnsiTheme="majorHAnsi" w:cstheme="majorHAnsi"/>
                <w:sz w:val="24"/>
                <w:szCs w:val="24"/>
              </w:rPr>
              <w:t>Writing a critical respons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</w:tc>
      </w:tr>
    </w:tbl>
    <w:p w14:paraId="5C9E7896" w14:textId="77777777" w:rsidR="007728D1" w:rsidRDefault="007728D1" w:rsidP="007728D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6"/>
          <w:szCs w:val="36"/>
          <w:u w:val="single"/>
        </w:rPr>
      </w:pPr>
    </w:p>
    <w:p w14:paraId="1743DA3C" w14:textId="77777777" w:rsidR="00E01F6A" w:rsidRDefault="00E01F6A"/>
    <w:sectPr w:rsidR="00E01F6A" w:rsidSect="007728D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5A0E"/>
    <w:multiLevelType w:val="hybridMultilevel"/>
    <w:tmpl w:val="37563C48"/>
    <w:lvl w:ilvl="0" w:tplc="6A3032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1E7E"/>
    <w:multiLevelType w:val="hybridMultilevel"/>
    <w:tmpl w:val="2B12BA4C"/>
    <w:lvl w:ilvl="0" w:tplc="904ADFD8">
      <w:start w:val="1"/>
      <w:numFmt w:val="bullet"/>
      <w:pStyle w:val="correctitalsbi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531E9"/>
    <w:multiLevelType w:val="hybridMultilevel"/>
    <w:tmpl w:val="E364F4B4"/>
    <w:lvl w:ilvl="0" w:tplc="6A3032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8629">
    <w:abstractNumId w:val="1"/>
  </w:num>
  <w:num w:numId="2" w16cid:durableId="2117098025">
    <w:abstractNumId w:val="2"/>
  </w:num>
  <w:num w:numId="3" w16cid:durableId="17526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1"/>
    <w:rsid w:val="00620F54"/>
    <w:rsid w:val="007728D1"/>
    <w:rsid w:val="00DC7F27"/>
    <w:rsid w:val="00E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0B05"/>
  <w15:chartTrackingRefBased/>
  <w15:docId w15:val="{662309ED-3B9E-4486-B430-D02F3BE9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8D1"/>
  </w:style>
  <w:style w:type="paragraph" w:styleId="Heading1">
    <w:name w:val="heading 1"/>
    <w:basedOn w:val="Normal"/>
    <w:next w:val="Normal"/>
    <w:link w:val="Heading1Char"/>
    <w:uiPriority w:val="9"/>
    <w:qFormat/>
    <w:rsid w:val="00772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8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28D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28D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rrectitalsbillet">
    <w:name w:val="correct itals billet"/>
    <w:basedOn w:val="Normal"/>
    <w:rsid w:val="007728D1"/>
    <w:pPr>
      <w:numPr>
        <w:numId w:val="1"/>
      </w:numPr>
      <w:spacing w:after="0" w:line="240" w:lineRule="auto"/>
      <w:contextualSpacing/>
    </w:pPr>
    <w:rPr>
      <w:rFonts w:ascii="Verdana" w:eastAsia="Calibri" w:hAnsi="Verdana" w:cs="Times New Roman"/>
      <w:i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Hargreaves</dc:creator>
  <cp:keywords/>
  <dc:description/>
  <cp:lastModifiedBy>Mrs E Hargreaves</cp:lastModifiedBy>
  <cp:revision>1</cp:revision>
  <dcterms:created xsi:type="dcterms:W3CDTF">2024-10-10T16:49:00Z</dcterms:created>
  <dcterms:modified xsi:type="dcterms:W3CDTF">2024-10-10T16:50:00Z</dcterms:modified>
</cp:coreProperties>
</file>